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7F9D8" w14:textId="77777777" w:rsidR="00311845" w:rsidRDefault="00BB05E0" w:rsidP="00311845">
      <w:pPr>
        <w:tabs>
          <w:tab w:val="left" w:pos="6480"/>
        </w:tabs>
      </w:pPr>
      <w:r w:rsidRPr="00177EBC">
        <w:rPr>
          <w:b/>
          <w:sz w:val="36"/>
          <w:szCs w:val="36"/>
        </w:rPr>
        <w:t>EMP Kickoff Meeting</w:t>
      </w:r>
      <w:r w:rsidR="00311845">
        <w:rPr>
          <w:b/>
        </w:rPr>
        <w:tab/>
      </w:r>
      <w:smartTag w:uri="urn:schemas-microsoft-com:office:smarttags" w:element="date">
        <w:smartTagPr>
          <w:attr w:name="Month" w:val="2"/>
          <w:attr w:name="Day" w:val="24"/>
          <w:attr w:name="Year" w:val="2010"/>
        </w:smartTagPr>
        <w:r w:rsidR="00311845">
          <w:t>24 Feb 2010</w:t>
        </w:r>
      </w:smartTag>
      <w:r w:rsidR="00311845">
        <w:t xml:space="preserve"> – </w:t>
      </w:r>
      <w:smartTag w:uri="urn:schemas-microsoft-com:office:smarttags" w:element="time">
        <w:smartTagPr>
          <w:attr w:name="Hour" w:val="10"/>
          <w:attr w:name="Minute" w:val="0"/>
        </w:smartTagPr>
        <w:r w:rsidR="00311845">
          <w:t xml:space="preserve">10:00am </w:t>
        </w:r>
        <w:r w:rsidR="00D066EB">
          <w:t>MST</w:t>
        </w:r>
      </w:smartTag>
    </w:p>
    <w:p w14:paraId="31E8D086" w14:textId="77777777" w:rsidR="000941EA" w:rsidRPr="00BB05E0" w:rsidRDefault="000941EA">
      <w:pPr>
        <w:rPr>
          <w:b/>
        </w:rPr>
      </w:pPr>
    </w:p>
    <w:p w14:paraId="4B948496" w14:textId="77777777" w:rsidR="00BB05E0" w:rsidRDefault="00BB05E0">
      <w:smartTag w:uri="urn:schemas-microsoft-com:office:smarttags" w:element="place">
        <w:smartTag w:uri="urn:schemas-microsoft-com:office:smarttags" w:element="country-region">
          <w:r>
            <w:t>Leon</w:t>
          </w:r>
        </w:smartTag>
      </w:smartTag>
    </w:p>
    <w:p w14:paraId="1BAF5B84" w14:textId="77777777" w:rsidR="00BB05E0" w:rsidRDefault="00D066EB" w:rsidP="00D066EB">
      <w:pPr>
        <w:tabs>
          <w:tab w:val="left" w:pos="360"/>
        </w:tabs>
      </w:pPr>
      <w:r>
        <w:tab/>
      </w:r>
      <w:r w:rsidR="00BB05E0">
        <w:t>Cell:</w:t>
      </w:r>
      <w:r w:rsidR="00BB05E0">
        <w:tab/>
        <w:t>719-339-1095</w:t>
      </w:r>
    </w:p>
    <w:p w14:paraId="31569572" w14:textId="77777777" w:rsidR="00BB05E0" w:rsidRDefault="00D066EB" w:rsidP="00D066EB">
      <w:pPr>
        <w:tabs>
          <w:tab w:val="left" w:pos="360"/>
        </w:tabs>
      </w:pPr>
      <w:r>
        <w:tab/>
      </w:r>
      <w:r w:rsidR="00BB05E0">
        <w:t>Office:</w:t>
      </w:r>
      <w:r w:rsidR="00BB05E0">
        <w:tab/>
        <w:t>719-685-2494</w:t>
      </w:r>
    </w:p>
    <w:p w14:paraId="61AFFC9F" w14:textId="77777777" w:rsidR="00BB05E0" w:rsidRDefault="00BB05E0">
      <w:r>
        <w:t>Bill</w:t>
      </w:r>
    </w:p>
    <w:p w14:paraId="377B412B" w14:textId="77777777" w:rsidR="00BB05E0" w:rsidRDefault="00D066EB" w:rsidP="00D066EB">
      <w:pPr>
        <w:tabs>
          <w:tab w:val="left" w:pos="360"/>
        </w:tabs>
      </w:pPr>
      <w:r>
        <w:tab/>
      </w:r>
      <w:r w:rsidR="00BB05E0">
        <w:t>Cell:</w:t>
      </w:r>
      <w:r w:rsidR="00BB05E0">
        <w:tab/>
        <w:t>202-368-9696</w:t>
      </w:r>
    </w:p>
    <w:p w14:paraId="0E7FED8F" w14:textId="77777777" w:rsidR="00311845" w:rsidRDefault="00311845">
      <w:r>
        <w:t>Tino</w:t>
      </w:r>
    </w:p>
    <w:p w14:paraId="5CC93FBE" w14:textId="77777777" w:rsidR="00311845" w:rsidRDefault="00D066EB" w:rsidP="00D066EB">
      <w:pPr>
        <w:tabs>
          <w:tab w:val="left" w:pos="360"/>
        </w:tabs>
      </w:pPr>
      <w:r>
        <w:tab/>
        <w:t>Cell:</w:t>
      </w:r>
      <w:r>
        <w:tab/>
      </w:r>
      <w:r w:rsidR="00311845">
        <w:t>415-350-2214</w:t>
      </w:r>
    </w:p>
    <w:p w14:paraId="2F9F5017" w14:textId="77777777" w:rsidR="00BB05E0" w:rsidRDefault="00BB05E0"/>
    <w:p w14:paraId="0DD043B2" w14:textId="77777777" w:rsidR="00BB05E0" w:rsidRPr="00BB05E0" w:rsidRDefault="00BB05E0">
      <w:pPr>
        <w:rPr>
          <w:b/>
        </w:rPr>
      </w:pPr>
      <w:r w:rsidRPr="00BB05E0">
        <w:rPr>
          <w:b/>
        </w:rPr>
        <w:t>General</w:t>
      </w:r>
      <w:r w:rsidR="000F0B13">
        <w:rPr>
          <w:b/>
        </w:rPr>
        <w:t xml:space="preserve"> Topic</w:t>
      </w:r>
    </w:p>
    <w:p w14:paraId="09C1C621" w14:textId="77777777" w:rsidR="00BB05E0" w:rsidRDefault="00BB05E0" w:rsidP="00BB05E0">
      <w:pPr>
        <w:numPr>
          <w:ilvl w:val="0"/>
          <w:numId w:val="1"/>
        </w:numPr>
      </w:pPr>
      <w:r>
        <w:t>Site R location</w:t>
      </w:r>
      <w:r w:rsidR="000F0B13">
        <w:t xml:space="preserve"> &gt;</w:t>
      </w:r>
      <w:smartTag w:uri="urn:schemas-microsoft-com:office:smarttags" w:element="place">
        <w:smartTag w:uri="urn:schemas-microsoft-com:office:smarttags" w:element="City">
          <w:r>
            <w:t>Emitsburg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  <w:r>
        <w:t xml:space="preserve"> &amp; PA boarder. Site R is on one side of mountain, </w:t>
      </w:r>
      <w:smartTag w:uri="urn:schemas-microsoft-com:office:smarttags" w:element="place">
        <w:r>
          <w:t>Camp David</w:t>
        </w:r>
      </w:smartTag>
      <w:r>
        <w:t xml:space="preserve"> is on the other</w:t>
      </w:r>
    </w:p>
    <w:p w14:paraId="69DA97E2" w14:textId="77777777" w:rsidR="00BB05E0" w:rsidRDefault="000F0B13" w:rsidP="00BB05E0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</w:smartTag>
      <w:r>
        <w:t xml:space="preserve"> has hardened facilities for National Emergencies</w:t>
      </w:r>
    </w:p>
    <w:p w14:paraId="0201A647" w14:textId="77777777" w:rsidR="00BB05E0" w:rsidRDefault="000F0B13" w:rsidP="00BB05E0">
      <w:pPr>
        <w:numPr>
          <w:ilvl w:val="0"/>
          <w:numId w:val="1"/>
        </w:numPr>
      </w:pPr>
      <w:r>
        <w:t>EMP t</w:t>
      </w:r>
      <w:r w:rsidR="00BB05E0">
        <w:t>hreat</w:t>
      </w:r>
      <w:r>
        <w:t>s</w:t>
      </w:r>
      <w:r w:rsidR="00BB05E0">
        <w:t xml:space="preserve"> could come from &gt;Rogue nation, Terrorist, Accident, Solar</w:t>
      </w:r>
    </w:p>
    <w:p w14:paraId="145497DC" w14:textId="77777777" w:rsidR="00BB05E0" w:rsidRDefault="000F0B13" w:rsidP="00BB05E0">
      <w:pPr>
        <w:numPr>
          <w:ilvl w:val="0"/>
          <w:numId w:val="1"/>
        </w:numPr>
      </w:pPr>
      <w:r>
        <w:t>Current c</w:t>
      </w:r>
      <w:r w:rsidR="00BB05E0">
        <w:t xml:space="preserve">orporate mentality is </w:t>
      </w:r>
      <w:r>
        <w:t xml:space="preserve">based on </w:t>
      </w:r>
      <w:r w:rsidR="00BB05E0">
        <w:t>&gt;Bottom line, greed, corruption</w:t>
      </w:r>
    </w:p>
    <w:p w14:paraId="0C5290E5" w14:textId="77777777" w:rsidR="00BB05E0" w:rsidRDefault="00BB05E0" w:rsidP="00BB05E0">
      <w:pPr>
        <w:numPr>
          <w:ilvl w:val="0"/>
          <w:numId w:val="1"/>
        </w:numPr>
      </w:pPr>
      <w:r>
        <w:t xml:space="preserve">EMP protection will be national insurance policy </w:t>
      </w:r>
      <w:r w:rsidR="00DC0221">
        <w:t>in</w:t>
      </w:r>
      <w:r>
        <w:t xml:space="preserve"> safeguarding infrastructure</w:t>
      </w:r>
      <w:r w:rsidR="00DC0221">
        <w:t xml:space="preserve"> for:</w:t>
      </w:r>
    </w:p>
    <w:p w14:paraId="568D4D9F" w14:textId="77777777" w:rsidR="00DC0221" w:rsidRDefault="00DC0221" w:rsidP="00DC0221">
      <w:pPr>
        <w:numPr>
          <w:ilvl w:val="1"/>
          <w:numId w:val="1"/>
        </w:numPr>
      </w:pPr>
      <w:r>
        <w:t>Communication</w:t>
      </w:r>
    </w:p>
    <w:p w14:paraId="05E7C1F4" w14:textId="77777777" w:rsidR="00DC0221" w:rsidRDefault="00DC0221" w:rsidP="00DC0221">
      <w:pPr>
        <w:numPr>
          <w:ilvl w:val="1"/>
          <w:numId w:val="1"/>
        </w:numPr>
      </w:pPr>
      <w:r>
        <w:t>Satellite</w:t>
      </w:r>
    </w:p>
    <w:p w14:paraId="2708646A" w14:textId="77777777" w:rsidR="00DC0221" w:rsidRDefault="00DC0221" w:rsidP="00DC0221">
      <w:pPr>
        <w:numPr>
          <w:ilvl w:val="1"/>
          <w:numId w:val="1"/>
        </w:numPr>
      </w:pPr>
      <w:r>
        <w:t>Power Grid</w:t>
      </w:r>
    </w:p>
    <w:p w14:paraId="080107E2" w14:textId="77777777" w:rsidR="00DC0221" w:rsidRDefault="00DC0221" w:rsidP="00DC0221">
      <w:pPr>
        <w:numPr>
          <w:ilvl w:val="1"/>
          <w:numId w:val="1"/>
        </w:numPr>
      </w:pPr>
      <w:r>
        <w:t>Transportation</w:t>
      </w:r>
    </w:p>
    <w:p w14:paraId="2A98269F" w14:textId="77777777" w:rsidR="000F0B13" w:rsidRDefault="000F0B13" w:rsidP="00DC0221">
      <w:pPr>
        <w:numPr>
          <w:ilvl w:val="1"/>
          <w:numId w:val="1"/>
        </w:numPr>
      </w:pPr>
      <w:r>
        <w:t>Other</w:t>
      </w:r>
    </w:p>
    <w:p w14:paraId="2A0E5A1C" w14:textId="77777777" w:rsidR="00BB05E0" w:rsidRDefault="00BB05E0"/>
    <w:p w14:paraId="03A3AE6E" w14:textId="77777777" w:rsidR="00BB05E0" w:rsidRPr="00BB05E0" w:rsidRDefault="00040BEC">
      <w:pPr>
        <w:rPr>
          <w:b/>
        </w:rPr>
      </w:pPr>
      <w:r>
        <w:rPr>
          <w:b/>
        </w:rPr>
        <w:t>Starting Point</w:t>
      </w:r>
    </w:p>
    <w:p w14:paraId="396765AA" w14:textId="77777777" w:rsidR="00DC0221" w:rsidRDefault="00DC0221" w:rsidP="00BB05E0">
      <w:pPr>
        <w:numPr>
          <w:ilvl w:val="0"/>
          <w:numId w:val="2"/>
        </w:numPr>
      </w:pPr>
      <w:r>
        <w:t>Develop interest in communities such as:</w:t>
      </w:r>
    </w:p>
    <w:p w14:paraId="4EB3EAF9" w14:textId="77777777" w:rsidR="00DC0221" w:rsidRDefault="00DC0221" w:rsidP="00DC0221">
      <w:pPr>
        <w:numPr>
          <w:ilvl w:val="1"/>
          <w:numId w:val="2"/>
        </w:numPr>
      </w:pPr>
      <w:r>
        <w:t>Research institution</w:t>
      </w:r>
    </w:p>
    <w:p w14:paraId="674A1F7B" w14:textId="77777777" w:rsidR="00DC0221" w:rsidRDefault="00DC0221" w:rsidP="00DC0221">
      <w:pPr>
        <w:numPr>
          <w:ilvl w:val="1"/>
          <w:numId w:val="2"/>
        </w:numPr>
      </w:pPr>
      <w:r>
        <w:t>Manufacturing</w:t>
      </w:r>
    </w:p>
    <w:p w14:paraId="21A6A766" w14:textId="77777777" w:rsidR="00DC0221" w:rsidRDefault="00DC0221" w:rsidP="00DC0221">
      <w:pPr>
        <w:numPr>
          <w:ilvl w:val="1"/>
          <w:numId w:val="2"/>
        </w:numPr>
      </w:pPr>
      <w:r>
        <w:t>Partnership</w:t>
      </w:r>
    </w:p>
    <w:p w14:paraId="1170B53F" w14:textId="77777777" w:rsidR="00DC0221" w:rsidRDefault="00DC0221" w:rsidP="00DC0221">
      <w:pPr>
        <w:numPr>
          <w:ilvl w:val="1"/>
          <w:numId w:val="2"/>
        </w:numPr>
      </w:pPr>
      <w:r>
        <w:t>Marketing</w:t>
      </w:r>
    </w:p>
    <w:p w14:paraId="2BE5E66A" w14:textId="77777777" w:rsidR="00DC0221" w:rsidRDefault="00DC0221" w:rsidP="00BB05E0">
      <w:pPr>
        <w:numPr>
          <w:ilvl w:val="0"/>
          <w:numId w:val="2"/>
        </w:numPr>
      </w:pPr>
      <w:r>
        <w:t>Create EMP interest panel with right players to the round table</w:t>
      </w:r>
    </w:p>
    <w:p w14:paraId="2DC530A6" w14:textId="77777777" w:rsidR="00BB05E0" w:rsidRDefault="00BB05E0" w:rsidP="00BB05E0">
      <w:pPr>
        <w:numPr>
          <w:ilvl w:val="0"/>
          <w:numId w:val="2"/>
        </w:numPr>
      </w:pPr>
      <w:r>
        <w:t xml:space="preserve">Initial steps </w:t>
      </w:r>
      <w:r w:rsidR="00DC0221">
        <w:t>for joint EMP venture will be conducting trade study &amp; research funded from investment capital</w:t>
      </w:r>
    </w:p>
    <w:p w14:paraId="00E8165E" w14:textId="77777777" w:rsidR="00DC0221" w:rsidRDefault="00DC0221" w:rsidP="00DC0221"/>
    <w:p w14:paraId="62AEC141" w14:textId="77777777" w:rsidR="00040BEC" w:rsidRPr="00040BEC" w:rsidRDefault="00040BEC" w:rsidP="00DC0221">
      <w:pPr>
        <w:rPr>
          <w:b/>
        </w:rPr>
      </w:pPr>
      <w:r>
        <w:rPr>
          <w:b/>
        </w:rPr>
        <w:t xml:space="preserve">Task </w:t>
      </w:r>
      <w:r w:rsidRPr="00040BEC">
        <w:rPr>
          <w:b/>
        </w:rPr>
        <w:t>Agenda</w:t>
      </w:r>
    </w:p>
    <w:p w14:paraId="6538C1CA" w14:textId="77777777" w:rsidR="00040BEC" w:rsidRDefault="00040BEC" w:rsidP="00040BEC">
      <w:pPr>
        <w:numPr>
          <w:ilvl w:val="0"/>
          <w:numId w:val="4"/>
        </w:numPr>
      </w:pPr>
      <w:r>
        <w:t>Develop strong business plan</w:t>
      </w:r>
    </w:p>
    <w:p w14:paraId="4D6F4C42" w14:textId="77777777" w:rsidR="00040BEC" w:rsidRDefault="00040BEC" w:rsidP="00040BEC">
      <w:pPr>
        <w:numPr>
          <w:ilvl w:val="0"/>
          <w:numId w:val="4"/>
        </w:numPr>
      </w:pPr>
      <w:r>
        <w:t>Require NDA from participants and projected players</w:t>
      </w:r>
    </w:p>
    <w:p w14:paraId="41CD4CB4" w14:textId="77777777" w:rsidR="00040BEC" w:rsidRDefault="00040BEC" w:rsidP="00040BEC">
      <w:pPr>
        <w:numPr>
          <w:ilvl w:val="0"/>
          <w:numId w:val="4"/>
        </w:numPr>
      </w:pPr>
      <w:r>
        <w:t>Locate experienced and skilled resources in EMP technology and nuclear science</w:t>
      </w:r>
    </w:p>
    <w:p w14:paraId="7C046F3A" w14:textId="77777777" w:rsidR="00DC0221" w:rsidRDefault="00DC0221" w:rsidP="00DC0221"/>
    <w:p w14:paraId="512BFC1B" w14:textId="77777777" w:rsidR="00DC0221" w:rsidRPr="00DC0221" w:rsidRDefault="00040BEC" w:rsidP="00DC0221">
      <w:pPr>
        <w:rPr>
          <w:b/>
        </w:rPr>
      </w:pPr>
      <w:r>
        <w:rPr>
          <w:b/>
        </w:rPr>
        <w:t xml:space="preserve">Budget </w:t>
      </w:r>
      <w:r w:rsidR="00DC0221">
        <w:rPr>
          <w:b/>
        </w:rPr>
        <w:t>Projection</w:t>
      </w:r>
    </w:p>
    <w:p w14:paraId="1F73715A" w14:textId="77777777" w:rsidR="00DC0221" w:rsidRDefault="00DC0221" w:rsidP="00040BEC">
      <w:pPr>
        <w:numPr>
          <w:ilvl w:val="0"/>
          <w:numId w:val="3"/>
        </w:numPr>
        <w:tabs>
          <w:tab w:val="left" w:pos="5760"/>
        </w:tabs>
      </w:pPr>
      <w:r>
        <w:t xml:space="preserve">First year operating cost estimated at </w:t>
      </w:r>
      <w:r w:rsidR="00040BEC">
        <w:tab/>
        <w:t xml:space="preserve">  $3 mil</w:t>
      </w:r>
    </w:p>
    <w:p w14:paraId="2AD03F7F" w14:textId="77777777" w:rsidR="00DC0221" w:rsidRDefault="00DC0221" w:rsidP="00040BEC">
      <w:pPr>
        <w:numPr>
          <w:ilvl w:val="0"/>
          <w:numId w:val="3"/>
        </w:numPr>
        <w:tabs>
          <w:tab w:val="left" w:pos="5760"/>
        </w:tabs>
      </w:pPr>
      <w:r>
        <w:t xml:space="preserve">Six year </w:t>
      </w:r>
      <w:r w:rsidR="00040BEC">
        <w:t xml:space="preserve">budget could escalate to </w:t>
      </w:r>
      <w:r w:rsidR="00040BEC">
        <w:tab/>
        <w:t>$50 mil</w:t>
      </w:r>
      <w:r w:rsidR="00040BEC">
        <w:tab/>
      </w:r>
    </w:p>
    <w:p w14:paraId="1220AEA6" w14:textId="77777777" w:rsidR="00040BEC" w:rsidRDefault="00040BEC" w:rsidP="00040BEC">
      <w:pPr>
        <w:tabs>
          <w:tab w:val="left" w:pos="5760"/>
        </w:tabs>
      </w:pPr>
    </w:p>
    <w:p w14:paraId="0AD8E309" w14:textId="77777777" w:rsidR="00C06997" w:rsidRDefault="00040BEC" w:rsidP="00040BEC">
      <w:pPr>
        <w:tabs>
          <w:tab w:val="left" w:pos="5760"/>
        </w:tabs>
        <w:rPr>
          <w:b/>
        </w:rPr>
      </w:pPr>
      <w:r w:rsidRPr="00040BEC">
        <w:rPr>
          <w:b/>
        </w:rPr>
        <w:t>Potential Clients</w:t>
      </w:r>
      <w:r w:rsidR="00C06997">
        <w:rPr>
          <w:b/>
        </w:rPr>
        <w:t xml:space="preserve"> </w:t>
      </w:r>
      <w:r w:rsidR="00C06997" w:rsidRPr="00C06997">
        <w:t xml:space="preserve">(Major </w:t>
      </w:r>
      <w:r w:rsidR="00C06997">
        <w:t>C</w:t>
      </w:r>
      <w:r w:rsidR="00C06997" w:rsidRPr="00C06997">
        <w:t>ompan</w:t>
      </w:r>
      <w:r w:rsidR="00C06997">
        <w:t>ies</w:t>
      </w:r>
      <w:r w:rsidR="00C06997" w:rsidRPr="00C06997">
        <w:t>)</w:t>
      </w:r>
    </w:p>
    <w:p w14:paraId="3D8A83BF" w14:textId="77777777" w:rsidR="00040BEC" w:rsidRDefault="00040BEC" w:rsidP="00C06997">
      <w:pPr>
        <w:tabs>
          <w:tab w:val="left" w:pos="1680"/>
          <w:tab w:val="left" w:pos="3120"/>
          <w:tab w:val="left" w:pos="4560"/>
          <w:tab w:val="left" w:pos="6000"/>
          <w:tab w:val="left" w:pos="7680"/>
        </w:tabs>
        <w:rPr>
          <w:u w:val="single"/>
        </w:rPr>
      </w:pPr>
      <w:r w:rsidRPr="00C06997">
        <w:rPr>
          <w:u w:val="single"/>
        </w:rPr>
        <w:t>Packaged S</w:t>
      </w:r>
      <w:r w:rsidR="003A5881" w:rsidRPr="00C06997">
        <w:rPr>
          <w:u w:val="single"/>
        </w:rPr>
        <w:t>/W</w:t>
      </w:r>
      <w:r w:rsidRPr="00C06997">
        <w:rPr>
          <w:u w:val="single"/>
        </w:rPr>
        <w:t>:</w:t>
      </w:r>
      <w:r>
        <w:tab/>
      </w:r>
      <w:r w:rsidRPr="00C06997">
        <w:rPr>
          <w:u w:val="single"/>
        </w:rPr>
        <w:t>Network:</w:t>
      </w:r>
      <w:r>
        <w:tab/>
      </w:r>
      <w:r w:rsidRPr="00C06997">
        <w:rPr>
          <w:u w:val="single"/>
        </w:rPr>
        <w:t>Servers:</w:t>
      </w:r>
      <w:r>
        <w:tab/>
      </w:r>
      <w:r w:rsidRPr="00C06997">
        <w:rPr>
          <w:u w:val="single"/>
        </w:rPr>
        <w:t>Computers:</w:t>
      </w:r>
      <w:r>
        <w:tab/>
      </w:r>
      <w:r w:rsidRPr="00C06997">
        <w:rPr>
          <w:u w:val="single"/>
        </w:rPr>
        <w:t>Services:</w:t>
      </w:r>
      <w:r w:rsidR="003A5881">
        <w:tab/>
      </w:r>
      <w:r w:rsidRPr="00C06997">
        <w:rPr>
          <w:u w:val="single"/>
        </w:rPr>
        <w:t>Satellite</w:t>
      </w:r>
      <w:r w:rsidR="003A5881" w:rsidRPr="00C06997">
        <w:rPr>
          <w:u w:val="single"/>
        </w:rPr>
        <w:t>s:</w:t>
      </w:r>
    </w:p>
    <w:p w14:paraId="05ED0810" w14:textId="77777777" w:rsidR="00C06997" w:rsidRDefault="00C06997" w:rsidP="00C06997">
      <w:pPr>
        <w:tabs>
          <w:tab w:val="left" w:pos="1680"/>
          <w:tab w:val="left" w:pos="3120"/>
          <w:tab w:val="left" w:pos="4320"/>
          <w:tab w:val="left" w:pos="5760"/>
          <w:tab w:val="left" w:pos="6960"/>
        </w:tabs>
      </w:pPr>
    </w:p>
    <w:p w14:paraId="715B00D6" w14:textId="77777777" w:rsidR="00BB05E0" w:rsidRDefault="00C06997" w:rsidP="00C06997">
      <w:pPr>
        <w:tabs>
          <w:tab w:val="left" w:pos="1680"/>
          <w:tab w:val="left" w:pos="3120"/>
          <w:tab w:val="left" w:pos="4560"/>
          <w:tab w:val="left" w:pos="6000"/>
          <w:tab w:val="left" w:pos="7680"/>
        </w:tabs>
      </w:pPr>
      <w:r>
        <w:t>IBM</w:t>
      </w:r>
      <w:r>
        <w:tab/>
      </w:r>
      <w:r w:rsidR="003A5881">
        <w:t>CISCO</w:t>
      </w:r>
      <w:r w:rsidR="003A5881">
        <w:tab/>
        <w:t>IBM</w:t>
      </w:r>
      <w:r w:rsidR="003A5881">
        <w:tab/>
        <w:t>HP</w:t>
      </w:r>
      <w:r w:rsidR="003A5881">
        <w:tab/>
        <w:t>IBM</w:t>
      </w:r>
      <w:r w:rsidR="003A5881">
        <w:tab/>
      </w:r>
      <w:r w:rsidR="00297D10">
        <w:t>LORAL</w:t>
      </w:r>
    </w:p>
    <w:p w14:paraId="4B3C0655" w14:textId="77777777" w:rsidR="003A5881" w:rsidRDefault="003A5881" w:rsidP="00C06997">
      <w:pPr>
        <w:tabs>
          <w:tab w:val="left" w:pos="240"/>
          <w:tab w:val="left" w:pos="1440"/>
          <w:tab w:val="left" w:pos="1680"/>
          <w:tab w:val="left" w:pos="3120"/>
          <w:tab w:val="left" w:pos="4560"/>
          <w:tab w:val="left" w:pos="6000"/>
          <w:tab w:val="left" w:pos="7680"/>
        </w:tabs>
      </w:pPr>
      <w:r>
        <w:t>ORACLE</w:t>
      </w:r>
      <w:r>
        <w:tab/>
      </w:r>
      <w:r w:rsidR="00C06997">
        <w:tab/>
      </w:r>
      <w:r>
        <w:t>NORTEL</w:t>
      </w:r>
      <w:r>
        <w:tab/>
        <w:t>HP</w:t>
      </w:r>
      <w:r>
        <w:tab/>
        <w:t>ACER</w:t>
      </w:r>
      <w:r>
        <w:tab/>
        <w:t>HP</w:t>
      </w:r>
      <w:r>
        <w:tab/>
      </w:r>
      <w:r w:rsidR="00297D10">
        <w:t>BOEING</w:t>
      </w:r>
    </w:p>
    <w:p w14:paraId="58CBB6A1" w14:textId="77777777" w:rsidR="003A5881" w:rsidRDefault="003A5881" w:rsidP="00C06997">
      <w:pPr>
        <w:tabs>
          <w:tab w:val="left" w:pos="240"/>
          <w:tab w:val="left" w:pos="1680"/>
          <w:tab w:val="left" w:pos="3120"/>
          <w:tab w:val="left" w:pos="4560"/>
          <w:tab w:val="left" w:pos="6000"/>
          <w:tab w:val="left" w:pos="7680"/>
        </w:tabs>
      </w:pPr>
      <w:r>
        <w:t>SAP</w:t>
      </w:r>
      <w:r>
        <w:tab/>
        <w:t>AYAYA</w:t>
      </w:r>
      <w:r>
        <w:tab/>
        <w:t>DELL</w:t>
      </w:r>
      <w:r>
        <w:tab/>
        <w:t>DELL</w:t>
      </w:r>
      <w:r>
        <w:tab/>
      </w:r>
      <w:r w:rsidR="00297D10">
        <w:t>CSC</w:t>
      </w:r>
      <w:r>
        <w:tab/>
      </w:r>
      <w:r w:rsidR="00297D10">
        <w:t>ORBTEC</w:t>
      </w:r>
    </w:p>
    <w:p w14:paraId="1A2A30D5" w14:textId="77777777" w:rsidR="00C06997" w:rsidRDefault="003A5881" w:rsidP="00C06997">
      <w:pPr>
        <w:tabs>
          <w:tab w:val="left" w:pos="240"/>
          <w:tab w:val="left" w:pos="1680"/>
          <w:tab w:val="left" w:pos="3120"/>
          <w:tab w:val="left" w:pos="4560"/>
          <w:tab w:val="left" w:pos="6000"/>
          <w:tab w:val="left" w:pos="7680"/>
        </w:tabs>
      </w:pPr>
      <w:r>
        <w:t>SYMANTEC</w:t>
      </w:r>
      <w:r>
        <w:tab/>
        <w:t>3COM/HP</w:t>
      </w:r>
      <w:r>
        <w:tab/>
      </w:r>
      <w:r w:rsidR="00297D10">
        <w:t>FUJITSU</w:t>
      </w:r>
      <w:r>
        <w:tab/>
      </w:r>
      <w:r w:rsidR="00297D10">
        <w:t>FUJITSU</w:t>
      </w:r>
      <w:r>
        <w:tab/>
      </w:r>
      <w:r w:rsidR="00C06997">
        <w:t>FUJITSU</w:t>
      </w:r>
      <w:r w:rsidR="00C06997">
        <w:tab/>
      </w:r>
      <w:r w:rsidR="00297D10">
        <w:t>GEN DYN</w:t>
      </w:r>
    </w:p>
    <w:p w14:paraId="786F10EF" w14:textId="353764D8" w:rsidR="00297D10" w:rsidRPr="00E6321C" w:rsidRDefault="003A5881" w:rsidP="00C06997">
      <w:pPr>
        <w:tabs>
          <w:tab w:val="left" w:pos="240"/>
          <w:tab w:val="left" w:pos="1680"/>
          <w:tab w:val="left" w:pos="3120"/>
          <w:tab w:val="left" w:pos="4560"/>
          <w:tab w:val="left" w:pos="6000"/>
          <w:tab w:val="left" w:pos="7680"/>
        </w:tabs>
      </w:pPr>
      <w:r>
        <w:t>MICROSOFT</w:t>
      </w:r>
      <w:r>
        <w:tab/>
        <w:t>PROCURVE</w:t>
      </w:r>
      <w:r>
        <w:tab/>
      </w:r>
      <w:r w:rsidR="00297D10">
        <w:t>SUN/ORCLE</w:t>
      </w:r>
      <w:r>
        <w:tab/>
        <w:t>TOSHIBA</w:t>
      </w:r>
      <w:r>
        <w:tab/>
      </w:r>
      <w:r w:rsidR="00297D10">
        <w:t>ACCENTURE</w:t>
      </w:r>
      <w:r w:rsidR="00C06997">
        <w:tab/>
      </w:r>
      <w:r w:rsidR="00297D10">
        <w:t>LOCKHEED</w:t>
      </w:r>
    </w:p>
    <w:sectPr w:rsidR="00297D10" w:rsidRPr="00E6321C" w:rsidSect="00C06997">
      <w:pgSz w:w="12240" w:h="15840" w:code="1"/>
      <w:pgMar w:top="1440" w:right="1152" w:bottom="1440" w:left="72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F2F"/>
    <w:multiLevelType w:val="hybridMultilevel"/>
    <w:tmpl w:val="754ECD94"/>
    <w:lvl w:ilvl="0" w:tplc="0824C52A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ED1"/>
    <w:multiLevelType w:val="hybridMultilevel"/>
    <w:tmpl w:val="CDFCC02C"/>
    <w:lvl w:ilvl="0" w:tplc="0824C52A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3098"/>
    <w:multiLevelType w:val="multilevel"/>
    <w:tmpl w:val="D70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E309D"/>
    <w:multiLevelType w:val="hybridMultilevel"/>
    <w:tmpl w:val="78C45E2A"/>
    <w:lvl w:ilvl="0" w:tplc="0824C52A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372"/>
    <w:multiLevelType w:val="hybridMultilevel"/>
    <w:tmpl w:val="A2BC914C"/>
    <w:lvl w:ilvl="0" w:tplc="0824C52A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D2C2D"/>
    <w:multiLevelType w:val="hybridMultilevel"/>
    <w:tmpl w:val="CDBC200A"/>
    <w:lvl w:ilvl="0" w:tplc="0824C52A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3412"/>
    <w:multiLevelType w:val="hybridMultilevel"/>
    <w:tmpl w:val="B02E5C3A"/>
    <w:lvl w:ilvl="0" w:tplc="0824C52A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85A1E"/>
    <w:multiLevelType w:val="hybridMultilevel"/>
    <w:tmpl w:val="E5E4F3A4"/>
    <w:lvl w:ilvl="0" w:tplc="0824C52A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40BEC"/>
    <w:rsid w:val="000941EA"/>
    <w:rsid w:val="000F0B13"/>
    <w:rsid w:val="00174C04"/>
    <w:rsid w:val="00177EBC"/>
    <w:rsid w:val="00297D10"/>
    <w:rsid w:val="00311845"/>
    <w:rsid w:val="003A5881"/>
    <w:rsid w:val="005802A4"/>
    <w:rsid w:val="00B31A7B"/>
    <w:rsid w:val="00B44494"/>
    <w:rsid w:val="00BB05E0"/>
    <w:rsid w:val="00C06997"/>
    <w:rsid w:val="00CF42B5"/>
    <w:rsid w:val="00D066EB"/>
    <w:rsid w:val="00DC0221"/>
    <w:rsid w:val="00E6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8DEDAC6"/>
  <w15:chartTrackingRefBased/>
  <w15:docId w15:val="{81CACA35-07B5-4B96-BD03-444E5FF3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F0B13"/>
    <w:rPr>
      <w:color w:val="21449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 Kickoff Meeting</vt:lpstr>
    </vt:vector>
  </TitlesOfParts>
  <Company>DevTec Global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 Kickoff Meeting</dc:title>
  <dc:subject/>
  <dc:creator>Tino Randall</dc:creator>
  <cp:keywords/>
  <dc:description/>
  <cp:lastModifiedBy>Tino Randall</cp:lastModifiedBy>
  <cp:revision>2</cp:revision>
  <dcterms:created xsi:type="dcterms:W3CDTF">2020-11-28T22:13:00Z</dcterms:created>
  <dcterms:modified xsi:type="dcterms:W3CDTF">2020-11-28T22:13:00Z</dcterms:modified>
</cp:coreProperties>
</file>